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B5249" w14:textId="77777777" w:rsidR="00894B47" w:rsidRDefault="00894B47" w:rsidP="00894B47">
      <w:pPr>
        <w:jc w:val="center"/>
      </w:pPr>
      <w:r>
        <w:t>THE FOCUS FACTOR</w:t>
      </w:r>
    </w:p>
    <w:p w14:paraId="1230A7B1" w14:textId="77777777" w:rsidR="00894B47" w:rsidRDefault="00894B47" w:rsidP="00894B47">
      <w:pPr>
        <w:jc w:val="center"/>
      </w:pPr>
      <w:r>
        <w:t>HEBREWS 12:1-3</w:t>
      </w:r>
    </w:p>
    <w:p w14:paraId="1D99ABB2" w14:textId="295C1488" w:rsidR="009B0EE3" w:rsidRDefault="009B0EE3"/>
    <w:p w14:paraId="5438810F" w14:textId="2A7A9DBC" w:rsidR="00894B47" w:rsidRDefault="00894B47" w:rsidP="00894B47">
      <w:r>
        <w:t xml:space="preserve">I. THE </w:t>
      </w:r>
      <w:r>
        <w:rPr>
          <w:b/>
          <w:bCs/>
          <w:i/>
          <w:iCs/>
          <w:u w:val="single"/>
        </w:rPr>
        <w:t>CHALLENGE</w:t>
      </w:r>
      <w:r>
        <w:t xml:space="preserve">. </w:t>
      </w:r>
    </w:p>
    <w:p w14:paraId="1AAE71B8" w14:textId="10BB5E08" w:rsidR="00894B47" w:rsidRDefault="00894B47" w:rsidP="00894B47">
      <w:r>
        <w:t xml:space="preserve">  A. The </w:t>
      </w:r>
      <w:r>
        <w:rPr>
          <w:i/>
          <w:iCs/>
          <w:u w:val="single"/>
        </w:rPr>
        <w:t>background</w:t>
      </w:r>
      <w:r>
        <w:t xml:space="preserve">. </w:t>
      </w:r>
    </w:p>
    <w:p w14:paraId="2BC38941" w14:textId="197B5584" w:rsidR="00894B47" w:rsidRDefault="00894B47" w:rsidP="00894B47">
      <w:r>
        <w:t xml:space="preserve">  B. The </w:t>
      </w:r>
      <w:r>
        <w:rPr>
          <w:i/>
          <w:iCs/>
          <w:u w:val="single"/>
        </w:rPr>
        <w:t>beginning</w:t>
      </w:r>
      <w:r>
        <w:t xml:space="preserve">. </w:t>
      </w:r>
    </w:p>
    <w:p w14:paraId="2C73E0AF" w14:textId="45E7956C" w:rsidR="00894B47" w:rsidRDefault="00894B47" w:rsidP="00894B47">
      <w:r>
        <w:t xml:space="preserve">  C. The </w:t>
      </w:r>
      <w:r>
        <w:rPr>
          <w:i/>
          <w:iCs/>
          <w:u w:val="single"/>
        </w:rPr>
        <w:t>behavior</w:t>
      </w:r>
      <w:r>
        <w:t xml:space="preserve">. </w:t>
      </w:r>
    </w:p>
    <w:p w14:paraId="5425ED19" w14:textId="4A42B286" w:rsidR="00894B47" w:rsidRDefault="00894B47" w:rsidP="00894B47">
      <w:r>
        <w:t xml:space="preserve">II. THE </w:t>
      </w:r>
      <w:r>
        <w:rPr>
          <w:b/>
          <w:bCs/>
          <w:i/>
          <w:iCs/>
          <w:u w:val="single"/>
        </w:rPr>
        <w:t>COURAGE</w:t>
      </w:r>
      <w:r>
        <w:t xml:space="preserve">.  </w:t>
      </w:r>
    </w:p>
    <w:p w14:paraId="4E225E67" w14:textId="2B2496A4" w:rsidR="00894B47" w:rsidRDefault="00894B47" w:rsidP="00894B47">
      <w:r>
        <w:t xml:space="preserve">III. THE </w:t>
      </w:r>
      <w:r>
        <w:rPr>
          <w:b/>
          <w:bCs/>
          <w:i/>
          <w:iCs/>
          <w:u w:val="single"/>
        </w:rPr>
        <w:t>COMMITMENT</w:t>
      </w:r>
      <w:r>
        <w:t xml:space="preserve">.  </w:t>
      </w:r>
    </w:p>
    <w:p w14:paraId="755B6334" w14:textId="50C30BE8" w:rsidR="00894B47" w:rsidRDefault="00894B47" w:rsidP="00894B47">
      <w:r>
        <w:t xml:space="preserve">A. Lay aside every </w:t>
      </w:r>
      <w:r>
        <w:rPr>
          <w:i/>
          <w:iCs/>
          <w:u w:val="single"/>
        </w:rPr>
        <w:t>encumbrance</w:t>
      </w:r>
      <w:r>
        <w:t xml:space="preserve">. </w:t>
      </w:r>
    </w:p>
    <w:p w14:paraId="365E6878" w14:textId="2B78EFE6" w:rsidR="00894B47" w:rsidRDefault="00894B47" w:rsidP="00894B47">
      <w:r>
        <w:t xml:space="preserve">B. </w:t>
      </w:r>
      <w:proofErr w:type="gramStart"/>
      <w:r>
        <w:t>Lay</w:t>
      </w:r>
      <w:proofErr w:type="gramEnd"/>
      <w:r>
        <w:t xml:space="preserve"> aside the sin which so easily </w:t>
      </w:r>
      <w:r>
        <w:rPr>
          <w:i/>
          <w:iCs/>
          <w:u w:val="single"/>
        </w:rPr>
        <w:t>entangles</w:t>
      </w:r>
      <w:r>
        <w:t xml:space="preserve">. </w:t>
      </w:r>
    </w:p>
    <w:p w14:paraId="45166365" w14:textId="3AD05E59" w:rsidR="00894B47" w:rsidRDefault="00894B47" w:rsidP="00894B47">
      <w:r>
        <w:t xml:space="preserve">C. Run with </w:t>
      </w:r>
      <w:r>
        <w:rPr>
          <w:i/>
          <w:iCs/>
          <w:u w:val="single"/>
        </w:rPr>
        <w:t>endurance</w:t>
      </w:r>
      <w:r>
        <w:t xml:space="preserve">. </w:t>
      </w:r>
    </w:p>
    <w:p w14:paraId="74E319D2" w14:textId="7B5FEFAC" w:rsidR="00894B47" w:rsidRDefault="00894B47" w:rsidP="00894B47">
      <w:bookmarkStart w:id="0" w:name="_GoBack"/>
      <w:bookmarkEnd w:id="0"/>
      <w:r>
        <w:t xml:space="preserve">D. Fix your </w:t>
      </w:r>
      <w:r w:rsidRPr="0081127B">
        <w:rPr>
          <w:i/>
          <w:iCs/>
          <w:u w:val="single"/>
        </w:rPr>
        <w:t>eyes</w:t>
      </w:r>
      <w:r>
        <w:t xml:space="preserve"> on Jesus. </w:t>
      </w:r>
    </w:p>
    <w:p w14:paraId="4C8C7461" w14:textId="77777777" w:rsidR="00894B47" w:rsidRDefault="00894B47"/>
    <w:sectPr w:rsidR="00894B47" w:rsidSect="003D6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47"/>
    <w:rsid w:val="001C72B5"/>
    <w:rsid w:val="003D6C03"/>
    <w:rsid w:val="00894B47"/>
    <w:rsid w:val="009B0EE3"/>
    <w:rsid w:val="009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27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young</dc:creator>
  <cp:keywords/>
  <dc:description/>
  <cp:lastModifiedBy>Windows User</cp:lastModifiedBy>
  <cp:revision>2</cp:revision>
  <dcterms:created xsi:type="dcterms:W3CDTF">2022-01-31T16:04:00Z</dcterms:created>
  <dcterms:modified xsi:type="dcterms:W3CDTF">2022-02-06T16:48:00Z</dcterms:modified>
</cp:coreProperties>
</file>